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A230" w14:textId="77777777" w:rsidR="00CC74EA" w:rsidRPr="00270FC5" w:rsidRDefault="00CC74EA" w:rsidP="00CC74EA">
      <w:pPr>
        <w:pStyle w:val="lineitem1spbold10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r w:rsidRPr="00270FC5">
        <w:rPr>
          <w:rFonts w:ascii="Times New Roman" w:hAnsi="Times New Roman" w:cs="Times New Roman"/>
          <w:sz w:val="28"/>
          <w:szCs w:val="32"/>
        </w:rPr>
        <w:t>Exhibit B</w:t>
      </w:r>
    </w:p>
    <w:bookmarkEnd w:id="0"/>
    <w:p w14:paraId="2D26DB50" w14:textId="2DFEA75C" w:rsidR="00CC74EA" w:rsidRDefault="00CC74EA" w:rsidP="00CC74EA">
      <w:pPr>
        <w:pStyle w:val="lineitem1spbold10"/>
        <w:spacing w:line="360" w:lineRule="auto"/>
        <w:ind w:left="319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Budget for Project Period</w:t>
      </w:r>
    </w:p>
    <w:p w14:paraId="05DDBCED" w14:textId="35E72B91" w:rsidR="00AB2B57" w:rsidRPr="00D9394A" w:rsidRDefault="00AB2B57" w:rsidP="00D9394A">
      <w:pPr>
        <w:rPr>
          <w:rFonts w:ascii="Times New Roman" w:eastAsia="Times New Roman" w:hAnsi="Times New Roman"/>
          <w:bCs/>
          <w:sz w:val="16"/>
          <w:szCs w:val="16"/>
        </w:rPr>
      </w:pPr>
    </w:p>
    <w:tbl>
      <w:tblPr>
        <w:tblW w:w="10952" w:type="dxa"/>
        <w:tblLook w:val="04A0" w:firstRow="1" w:lastRow="0" w:firstColumn="1" w:lastColumn="0" w:noHBand="0" w:noVBand="1"/>
      </w:tblPr>
      <w:tblGrid>
        <w:gridCol w:w="360"/>
        <w:gridCol w:w="990"/>
        <w:gridCol w:w="53"/>
        <w:gridCol w:w="487"/>
        <w:gridCol w:w="916"/>
        <w:gridCol w:w="614"/>
        <w:gridCol w:w="918"/>
        <w:gridCol w:w="1692"/>
        <w:gridCol w:w="1620"/>
        <w:gridCol w:w="1620"/>
        <w:gridCol w:w="262"/>
        <w:gridCol w:w="1420"/>
      </w:tblGrid>
      <w:tr w:rsidR="00AB2B57" w:rsidRPr="00AB2B57" w14:paraId="1CA228BC" w14:textId="77777777" w:rsidTr="00F36AFC">
        <w:trPr>
          <w:trHeight w:val="258"/>
        </w:trPr>
        <w:tc>
          <w:tcPr>
            <w:tcW w:w="4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2FA" w14:textId="77777777" w:rsidR="00AB2B57" w:rsidRPr="00AB2B57" w:rsidRDefault="00AB2B57" w:rsidP="00AB2B57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Principal Investigator (Last, First):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57C73B1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319" w14:textId="0547F201" w:rsidR="00AB2B57" w:rsidRPr="00D9394A" w:rsidRDefault="00D9394A" w:rsidP="00D9394A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color w:val="800000"/>
                <w:sz w:val="24"/>
                <w:szCs w:val="24"/>
              </w:rPr>
              <w:t>Exhibit B</w:t>
            </w:r>
          </w:p>
        </w:tc>
      </w:tr>
      <w:tr w:rsidR="00AB2B57" w:rsidRPr="00AB2B57" w14:paraId="32EF9E24" w14:textId="77777777" w:rsidTr="00F36AFC">
        <w:trPr>
          <w:trHeight w:val="144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860C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345B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5129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462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926B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0582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48FC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AFA7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6E9C93BB" w14:textId="77777777" w:rsidTr="00F36AFC">
        <w:trPr>
          <w:trHeight w:val="300"/>
        </w:trPr>
        <w:tc>
          <w:tcPr>
            <w:tcW w:w="1095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92AA50" w14:textId="655C04CF" w:rsidR="00AB2B57" w:rsidRPr="00AB2B57" w:rsidRDefault="00AB2B57" w:rsidP="00BC5F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COMPOSITE BUDGET FOR ENTIRE PROPOSED PROJECT PERIOD</w:t>
            </w:r>
          </w:p>
        </w:tc>
      </w:tr>
      <w:tr w:rsidR="00AB2B57" w:rsidRPr="00AB2B57" w14:paraId="7A5CB596" w14:textId="77777777" w:rsidTr="00F36AFC">
        <w:trPr>
          <w:trHeight w:val="300"/>
        </w:trPr>
        <w:tc>
          <w:tcPr>
            <w:tcW w:w="1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5084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99ADE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F1FE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FE71B8" w14:textId="1C2CF4CE" w:rsidR="00AB2B57" w:rsidRPr="00AB2B57" w:rsidRDefault="00AB2B57" w:rsidP="00D939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07/01/201</w:t>
            </w:r>
            <w:r w:rsidR="00D9394A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5D6E84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65B385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06/30/201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4A891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3A5C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0224FC8E" w14:textId="77777777" w:rsidTr="00F36AFC">
        <w:trPr>
          <w:trHeight w:val="132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EF5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4365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6418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9D80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F47D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5A11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559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C1B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07600FDA" w14:textId="77777777" w:rsidTr="00F36AFC">
        <w:trPr>
          <w:trHeight w:val="276"/>
        </w:trPr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7C5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5A7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BD10" w14:textId="77777777" w:rsidR="00AB2B57" w:rsidRPr="00AB2B57" w:rsidRDefault="00AB2B57" w:rsidP="00AB2B57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ADB46E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7/1/2016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EF9A7B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7/1/2017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063534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7/1/2018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E33E188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625A1832" w14:textId="77777777" w:rsidTr="00F36AFC">
        <w:trPr>
          <w:trHeight w:val="276"/>
        </w:trPr>
        <w:tc>
          <w:tcPr>
            <w:tcW w:w="1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D1D3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4E6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FCB4" w14:textId="77777777" w:rsidR="00AB2B57" w:rsidRPr="00AB2B57" w:rsidRDefault="00AB2B57" w:rsidP="00AB2B57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D8545D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6/30/2017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95EDB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6/30/2018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8E720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6/30/2019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537A24D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39F3C1F6" w14:textId="77777777" w:rsidTr="00F36AFC">
        <w:trPr>
          <w:trHeight w:val="276"/>
        </w:trPr>
        <w:tc>
          <w:tcPr>
            <w:tcW w:w="28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F2728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BUDGET CATEGORY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0013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AAD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246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BB9D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E23E5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AB2B57" w:rsidRPr="00AB2B57" w14:paraId="03C158ED" w14:textId="77777777" w:rsidTr="00F36AFC">
        <w:trPr>
          <w:trHeight w:val="360"/>
        </w:trPr>
        <w:tc>
          <w:tcPr>
            <w:tcW w:w="43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4D5EE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 xml:space="preserve">PERSONNEL:  </w:t>
            </w:r>
            <w:r w:rsidRPr="00AB2B57">
              <w:rPr>
                <w:rFonts w:eastAsia="Times New Roman"/>
                <w:i/>
                <w:iCs/>
                <w:sz w:val="20"/>
                <w:szCs w:val="20"/>
              </w:rPr>
              <w:t>Salary and fringe benefits.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E3F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EF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FD4E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A3A74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62058E58" w14:textId="77777777" w:rsidTr="00F36AFC">
        <w:trPr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D2071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TRAVEL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24632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E061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B89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A0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930A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7CE43C8E" w14:textId="77777777" w:rsidTr="00F36AFC">
        <w:trPr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AA27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MATERIALS &amp; SUPPLIES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4806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E4F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4EA0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8C4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DBC7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0FE91C92" w14:textId="77777777" w:rsidTr="00F36AFC">
        <w:trPr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022E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EQUIPMENT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7C72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42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EE6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8F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A13DF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29BEF738" w14:textId="77777777" w:rsidTr="00F36AFC">
        <w:trPr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9B63F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CONSULTANT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8B58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D9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1244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BECD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EA14E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1147C67B" w14:textId="77777777" w:rsidTr="00F36AFC">
        <w:trPr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D691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SUBRECIPIENT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A4D7F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C4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13D7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A97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C6ABE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7748E50A" w14:textId="77777777" w:rsidTr="00F36AFC">
        <w:trPr>
          <w:trHeight w:val="420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60CCB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OTHER DIRECT COSTS (ODC)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56C62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Subject to     IDC Calc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4FD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B46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2391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445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2B57" w:rsidRPr="00AB2B57" w14:paraId="62CCA6A4" w14:textId="77777777" w:rsidTr="00F36AFC">
        <w:trPr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79603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C1C9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12DEA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211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98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9F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0B8C0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00FBC85A" w14:textId="77777777" w:rsidTr="00F36AFC">
        <w:trPr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1DC62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090A5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9B2C7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5E8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86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09E6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89A8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314D4010" w14:textId="77777777" w:rsidTr="00F36AFC">
        <w:trPr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E1C3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ED11B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C0E3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BAA0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73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8B220E" wp14:editId="2FA66F9E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-593725</wp:posOffset>
                      </wp:positionV>
                      <wp:extent cx="2926715" cy="664210"/>
                      <wp:effectExtent l="0" t="685800" r="0" b="6883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44188">
                                <a:off x="0" y="0"/>
                                <a:ext cx="2926715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A5946F" w14:textId="77777777" w:rsidR="00EE7E94" w:rsidRPr="004A0BBB" w:rsidRDefault="00EE7E94" w:rsidP="00AB2B57">
                                  <w:pPr>
                                    <w:ind w:left="7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4A0BBB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B22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43.8pt;margin-top:-46.75pt;width:230.45pt;height:52.3pt;rotation:-2136268fd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" filled="f" stroked="f">
                      <v:textbox style="mso-fit-shape-to-text:t">
                        <w:txbxContent>
                          <w:p w14:paraId="26A5946F" w14:textId="77777777" w:rsidR="00EE7E94" w:rsidRPr="004A0BBB" w:rsidRDefault="00EE7E94" w:rsidP="00AB2B57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A0BBB">
                              <w:rPr>
                                <w:rFonts w:ascii="Times New Roman" w:hAnsi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8A8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819A8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27DA0406" w14:textId="77777777" w:rsidTr="00F36AFC">
        <w:trPr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F6D37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DDB28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D50E5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1FF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244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BA1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0898E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65A818C6" w14:textId="77777777" w:rsidTr="00F36AFC">
        <w:trPr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92255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1403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77C1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796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127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BC1F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6B70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708AE0F5" w14:textId="77777777" w:rsidTr="00F36AFC">
        <w:trPr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B5B96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58CC5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61E09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0926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464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D526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DDF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0BEEA30A" w14:textId="77777777" w:rsidTr="00F36AFC">
        <w:trPr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1902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DIRECT COSTS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1AE5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B3BC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665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506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A7A33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AB2B57" w:rsidRPr="00AB2B57" w14:paraId="34C6AC43" w14:textId="77777777" w:rsidTr="00F36AFC">
        <w:trPr>
          <w:trHeight w:val="264"/>
        </w:trPr>
        <w:tc>
          <w:tcPr>
            <w:tcW w:w="1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610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Indirect (F&amp;A) Costs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CD4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2C2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AB2B5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F&amp;A Base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33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5C8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3B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706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2B57" w:rsidRPr="00AB2B57" w14:paraId="29C071B0" w14:textId="77777777" w:rsidTr="008F2F02">
        <w:trPr>
          <w:trHeight w:val="264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55B0" w14:textId="77777777" w:rsidR="00AB2B57" w:rsidRPr="00AB2B57" w:rsidRDefault="00AB2B57" w:rsidP="00AB2B57">
            <w:pP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3287D" w14:textId="2A666674" w:rsidR="00AB2B57" w:rsidRPr="00F36AFC" w:rsidRDefault="008F2F02" w:rsidP="008F2F02">
            <w:pP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  <w:t>Rate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1E4C" w14:textId="7B10BC95" w:rsidR="00AB2B57" w:rsidRPr="00AB2B57" w:rsidRDefault="00AB2B57" w:rsidP="008F2F02">
            <w:pPr>
              <w:jc w:val="center"/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  <w:t>MTDC</w:t>
            </w:r>
            <w:r w:rsidR="00F36AFC"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  <w:t xml:space="preserve"> *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8301D" w14:textId="77777777"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A8E97" w14:textId="77777777"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D30B0" w14:textId="77777777"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61B743" w14:textId="77777777"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</w:tr>
      <w:tr w:rsidR="00F36AFC" w:rsidRPr="00AB2B57" w14:paraId="7EACD6B2" w14:textId="77777777" w:rsidTr="008F2F02">
        <w:trPr>
          <w:trHeight w:val="264"/>
        </w:trPr>
        <w:tc>
          <w:tcPr>
            <w:tcW w:w="1403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hideMark/>
          </w:tcPr>
          <w:p w14:paraId="65878380" w14:textId="77777777" w:rsidR="00F36AFC" w:rsidRPr="00AB2B57" w:rsidRDefault="00F36AFC" w:rsidP="00F36AF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D63997" w14:textId="3575299D" w:rsidR="00F36AFC" w:rsidRPr="00AB2B57" w:rsidRDefault="00F36AFC" w:rsidP="00F36A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28B9" w14:textId="77777777" w:rsidR="00F36AFC" w:rsidRPr="00AB2B57" w:rsidRDefault="00F36AFC" w:rsidP="00F36AFC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33D5E" w14:textId="77777777"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5F1E0" w14:textId="77777777"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CF718" w14:textId="77777777"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F00997" w14:textId="77777777"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AB2B57" w:rsidRPr="00AB2B57" w14:paraId="347C370D" w14:textId="77777777" w:rsidTr="00F36AFC">
        <w:trPr>
          <w:trHeight w:val="359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559A2" w14:textId="7F28A2D5" w:rsidR="00AB2B57" w:rsidRPr="00AB2B57" w:rsidRDefault="00AB2B57" w:rsidP="00BC5F8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  <w:r w:rsidR="0047061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COSTS PER YEAR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7625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1833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1D30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B146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66FA790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2BC8307F" w14:textId="77777777" w:rsidTr="00F36AFC">
        <w:trPr>
          <w:trHeight w:val="358"/>
        </w:trPr>
        <w:tc>
          <w:tcPr>
            <w:tcW w:w="43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AB64" w14:textId="54FBCB93" w:rsidR="00AB2B57" w:rsidRPr="00AB2B57" w:rsidRDefault="00AB2B57" w:rsidP="00BC5F8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COSTS FOR PROPOSED PROJECT PERIOD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0B3E19D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FE3060C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36BD52D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D884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AB2B57" w:rsidRPr="00AB2B57" w14:paraId="27002450" w14:textId="77777777" w:rsidTr="00F36AFC">
        <w:trPr>
          <w:trHeight w:val="36"/>
        </w:trPr>
        <w:tc>
          <w:tcPr>
            <w:tcW w:w="18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94B62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DC0E0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D15CA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93A3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C954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571AE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1C11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9BC1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7061A" w:rsidRPr="00AB2B57" w14:paraId="5F10A21E" w14:textId="77777777" w:rsidTr="00F36AFC">
        <w:trPr>
          <w:trHeight w:val="324"/>
        </w:trPr>
        <w:tc>
          <w:tcPr>
            <w:tcW w:w="9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41ABF" w14:textId="2A356C85" w:rsidR="0047061A" w:rsidRPr="00F36AFC" w:rsidRDefault="0047061A" w:rsidP="0047061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MTDC = Modified Total Direct Cost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D0B4" w14:textId="77777777" w:rsidR="0047061A" w:rsidRPr="00AB2B57" w:rsidRDefault="0047061A" w:rsidP="0047061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4F86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47200C8C" w14:textId="77777777" w:rsidTr="00F36AFC">
        <w:trPr>
          <w:trHeight w:val="324"/>
        </w:trPr>
        <w:tc>
          <w:tcPr>
            <w:tcW w:w="9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EBCD" w14:textId="77777777" w:rsidR="0047061A" w:rsidRPr="00AB2B57" w:rsidRDefault="0047061A" w:rsidP="0047061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JUSTIFICATION.</w:t>
            </w:r>
            <w:r w:rsidRPr="00AB2B57">
              <w:rPr>
                <w:rFonts w:eastAsia="Times New Roman"/>
                <w:sz w:val="20"/>
                <w:szCs w:val="20"/>
              </w:rPr>
              <w:t xml:space="preserve">  </w:t>
            </w:r>
            <w:r w:rsidRPr="00AB2B57">
              <w:rPr>
                <w:rFonts w:eastAsia="Times New Roman"/>
                <w:i/>
                <w:sz w:val="20"/>
                <w:szCs w:val="20"/>
              </w:rPr>
              <w:t>See Exhibit B1 - Follow the budget justification instructions.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F00A" w14:textId="77777777" w:rsidR="0047061A" w:rsidRPr="00AB2B57" w:rsidRDefault="0047061A" w:rsidP="0047061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DF0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1B7E5CEA" w14:textId="77777777" w:rsidTr="00F36AFC">
        <w:trPr>
          <w:trHeight w:val="204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1EB8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4ABD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22F4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D2DE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5B86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0B75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0F0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BAF7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2C189B96" w14:textId="77777777" w:rsidTr="00F36AFC">
        <w:trPr>
          <w:trHeight w:val="300"/>
        </w:trPr>
        <w:tc>
          <w:tcPr>
            <w:tcW w:w="2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45E9" w14:textId="77777777" w:rsidR="0047061A" w:rsidRPr="00AB2B57" w:rsidRDefault="0047061A" w:rsidP="0047061A">
            <w:pPr>
              <w:rPr>
                <w:rFonts w:eastAsia="Times New Roman"/>
                <w:b/>
                <w:bCs/>
              </w:rPr>
            </w:pPr>
            <w:r w:rsidRPr="00AB2B57">
              <w:rPr>
                <w:rFonts w:eastAsia="Times New Roman"/>
                <w:b/>
                <w:bCs/>
              </w:rPr>
              <w:t>Funds Reversion Dates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1BC" w14:textId="77777777" w:rsidR="0047061A" w:rsidRPr="00AB2B57" w:rsidRDefault="0047061A" w:rsidP="0047061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EB76F7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06/30/2020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3FA803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06/30/2021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1D6378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06/30/2022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7DA70C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7E3088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7061A" w:rsidRPr="00AB2B57" w14:paraId="3529111E" w14:textId="77777777" w:rsidTr="00F36AFC">
        <w:trPr>
          <w:trHeight w:val="495"/>
        </w:trPr>
        <w:tc>
          <w:tcPr>
            <w:tcW w:w="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C96" w14:textId="77777777" w:rsidR="0047061A" w:rsidRPr="00AB2B57" w:rsidRDefault="0047061A" w:rsidP="0047061A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Project Period Budget Flexibility (lesser of % or Amount)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51131" w14:textId="77777777" w:rsidR="0047061A" w:rsidRPr="00AB2B57" w:rsidRDefault="0047061A" w:rsidP="0047061A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5173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204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22E3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3AAB9706" w14:textId="77777777" w:rsidTr="00F36AFC">
        <w:trPr>
          <w:trHeight w:val="252"/>
        </w:trPr>
        <w:tc>
          <w:tcPr>
            <w:tcW w:w="43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27DA6" w14:textId="77777777" w:rsidR="0047061A" w:rsidRPr="00AB2B57" w:rsidRDefault="0047061A" w:rsidP="0047061A">
            <w:pPr>
              <w:rPr>
                <w:rFonts w:eastAsia="Times New Roman"/>
                <w:sz w:val="18"/>
                <w:szCs w:val="18"/>
              </w:rPr>
            </w:pPr>
            <w:r w:rsidRPr="00AB2B57">
              <w:rPr>
                <w:rFonts w:eastAsia="Times New Roman"/>
                <w:sz w:val="18"/>
                <w:szCs w:val="18"/>
              </w:rPr>
              <w:t>Prior approval required for budget changes between approved budget categories above the thresholds identified.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034D" w14:textId="77777777" w:rsidR="0047061A" w:rsidRPr="00AB2B57" w:rsidRDefault="0047061A" w:rsidP="0047061A">
            <w:pPr>
              <w:jc w:val="right"/>
              <w:rPr>
                <w:rFonts w:eastAsia="Times New Roman"/>
                <w:b/>
                <w:bCs/>
              </w:rPr>
            </w:pPr>
            <w:r w:rsidRPr="00AB2B57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A6B13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10.00%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AA65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AD27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5715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15DDCECA" w14:textId="77777777" w:rsidTr="00F36AFC">
        <w:trPr>
          <w:trHeight w:val="252"/>
        </w:trPr>
        <w:tc>
          <w:tcPr>
            <w:tcW w:w="43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D8536" w14:textId="77777777" w:rsidR="0047061A" w:rsidRPr="00AB2B57" w:rsidRDefault="0047061A" w:rsidP="0047061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661F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969D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i/>
                <w:iCs/>
                <w:color w:val="993366"/>
                <w:sz w:val="18"/>
                <w:szCs w:val="18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993366"/>
                <w:sz w:val="18"/>
                <w:szCs w:val="18"/>
              </w:rPr>
              <w:t>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FFB2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i/>
                <w:iCs/>
                <w:color w:val="993366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067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16DD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683FED9A" w14:textId="77777777" w:rsidTr="00F36AFC">
        <w:trPr>
          <w:trHeight w:val="252"/>
        </w:trPr>
        <w:tc>
          <w:tcPr>
            <w:tcW w:w="43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2DF31" w14:textId="77777777" w:rsidR="0047061A" w:rsidRPr="00AB2B57" w:rsidRDefault="0047061A" w:rsidP="0047061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4366" w14:textId="77777777" w:rsidR="0047061A" w:rsidRPr="00AB2B57" w:rsidRDefault="0047061A" w:rsidP="0047061A">
            <w:pPr>
              <w:jc w:val="right"/>
              <w:rPr>
                <w:rFonts w:eastAsia="Times New Roman"/>
                <w:b/>
                <w:bCs/>
              </w:rPr>
            </w:pPr>
            <w:r w:rsidRPr="00AB2B57">
              <w:rPr>
                <w:rFonts w:eastAsia="Times New Roman"/>
                <w:b/>
                <w:bCs/>
              </w:rPr>
              <w:t>Amount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8FC6" w14:textId="77777777" w:rsidR="0047061A" w:rsidRPr="00AB2B57" w:rsidRDefault="0047061A" w:rsidP="0047061A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i/>
                <w:iCs/>
                <w:sz w:val="20"/>
                <w:szCs w:val="20"/>
              </w:rPr>
              <w:t>$10,000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722E" w14:textId="77777777" w:rsidR="0047061A" w:rsidRPr="00AB2B57" w:rsidRDefault="0047061A" w:rsidP="0047061A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FA9F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6A2D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1EE8305" w14:textId="076EC5E5" w:rsidR="00AB2B57" w:rsidRDefault="00AB2B57">
      <w:pPr>
        <w:spacing w:after="200" w:line="276" w:lineRule="auto"/>
        <w:rPr>
          <w:rFonts w:ascii="Times New Roman" w:eastAsia="Times New Roman" w:hAnsi="Times New Roman"/>
          <w:bCs/>
          <w:sz w:val="32"/>
          <w:szCs w:val="32"/>
        </w:rPr>
      </w:pPr>
    </w:p>
    <w:p w14:paraId="3FAA9B83" w14:textId="77777777" w:rsidR="00AB2B57" w:rsidRDefault="00AB2B57">
      <w:pPr>
        <w:spacing w:after="200" w:line="276" w:lineRule="auto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br w:type="page"/>
      </w:r>
    </w:p>
    <w:p w14:paraId="7D642F12" w14:textId="77777777" w:rsidR="006564A4" w:rsidRDefault="006564A4">
      <w:pPr>
        <w:spacing w:after="200" w:line="276" w:lineRule="auto"/>
        <w:rPr>
          <w:rFonts w:ascii="Times New Roman" w:eastAsia="Times New Roman" w:hAnsi="Times New Roman"/>
          <w:bCs/>
          <w:sz w:val="32"/>
          <w:szCs w:val="32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1600"/>
        <w:gridCol w:w="262"/>
        <w:gridCol w:w="1484"/>
        <w:gridCol w:w="1964"/>
        <w:gridCol w:w="1800"/>
        <w:gridCol w:w="1649"/>
        <w:gridCol w:w="859"/>
        <w:gridCol w:w="282"/>
        <w:gridCol w:w="878"/>
        <w:gridCol w:w="282"/>
      </w:tblGrid>
      <w:tr w:rsidR="006564A4" w:rsidRPr="006564A4" w14:paraId="3AFEC5A3" w14:textId="77777777" w:rsidTr="00D9394A">
        <w:trPr>
          <w:trHeight w:val="258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C90D" w14:textId="77777777" w:rsidR="006564A4" w:rsidRPr="006564A4" w:rsidRDefault="006564A4" w:rsidP="006564A4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Principal Investigator (Last, First):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233EC3C" w14:textId="77777777" w:rsidR="006564A4" w:rsidRPr="006564A4" w:rsidRDefault="006564A4" w:rsidP="006564A4">
            <w:pPr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A504" w14:textId="77777777" w:rsidR="006564A4" w:rsidRPr="006564A4" w:rsidRDefault="006564A4" w:rsidP="00656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7E2" w14:textId="29A4D03A" w:rsidR="006564A4" w:rsidRPr="006564A4" w:rsidRDefault="00D9394A" w:rsidP="006564A4">
            <w:pPr>
              <w:jc w:val="right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AB2B57">
              <w:rPr>
                <w:rFonts w:eastAsia="Times New Roman"/>
                <w:b/>
                <w:bCs/>
                <w:color w:val="800000"/>
                <w:sz w:val="24"/>
                <w:szCs w:val="24"/>
              </w:rPr>
              <w:t>Exhibit B</w:t>
            </w:r>
          </w:p>
        </w:tc>
      </w:tr>
      <w:tr w:rsidR="006564A4" w:rsidRPr="006564A4" w14:paraId="3A7B6A38" w14:textId="77777777" w:rsidTr="00D9394A">
        <w:trPr>
          <w:trHeight w:val="4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491" w14:textId="77777777" w:rsidR="006564A4" w:rsidRPr="006564A4" w:rsidRDefault="006564A4" w:rsidP="006564A4">
            <w:pPr>
              <w:jc w:val="right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6D29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99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B5BD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D2D2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C737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572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16A8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089D" w14:textId="77777777" w:rsidR="006564A4" w:rsidRPr="00D9394A" w:rsidRDefault="006564A4" w:rsidP="006564A4">
            <w:pPr>
              <w:jc w:val="right"/>
              <w:rPr>
                <w:rFonts w:eastAsia="Times New Roman"/>
                <w:b/>
                <w:bCs/>
                <w:color w:val="800000"/>
                <w:sz w:val="24"/>
                <w:szCs w:val="24"/>
              </w:rPr>
            </w:pPr>
            <w:r w:rsidRPr="00D9394A">
              <w:rPr>
                <w:rFonts w:eastAsia="Times New Roman"/>
                <w:b/>
                <w:bCs/>
                <w:color w:val="800000"/>
                <w:sz w:val="24"/>
                <w:szCs w:val="24"/>
              </w:rPr>
              <w:t>Page 2</w:t>
            </w:r>
          </w:p>
        </w:tc>
      </w:tr>
      <w:tr w:rsidR="006564A4" w:rsidRPr="006564A4" w14:paraId="0AE34CC8" w14:textId="77777777" w:rsidTr="00D9394A">
        <w:trPr>
          <w:trHeight w:val="55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B180" w14:textId="77777777" w:rsidR="006564A4" w:rsidRPr="006564A4" w:rsidRDefault="006564A4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43618" w14:textId="73E58365" w:rsidR="006564A4" w:rsidRPr="006564A4" w:rsidRDefault="00384580" w:rsidP="006564A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Anticipated </w:t>
            </w:r>
            <w:r w:rsidR="006564A4" w:rsidRPr="006564A4">
              <w:rPr>
                <w:rFonts w:eastAsia="Times New Roman"/>
                <w:b/>
                <w:bCs/>
              </w:rPr>
              <w:t>Program Income</w:t>
            </w:r>
            <w:r w:rsidR="006564A4" w:rsidRPr="006564A4">
              <w:rPr>
                <w:rFonts w:eastAsia="Times New Roman"/>
                <w:b/>
                <w:bCs/>
              </w:rPr>
              <w:br/>
            </w:r>
            <w:r w:rsidR="006564A4" w:rsidRPr="00D9394A">
              <w:rPr>
                <w:rFonts w:eastAsia="Times New Roman"/>
                <w:b/>
                <w:bCs/>
                <w:i/>
                <w:color w:val="943634" w:themeColor="accent2" w:themeShade="BF"/>
              </w:rPr>
              <w:t>(applicable only when the funded portion of the project generates income)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1235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564A4" w:rsidRPr="006564A4" w14:paraId="533C0267" w14:textId="77777777" w:rsidTr="00D9394A">
        <w:trPr>
          <w:trHeight w:val="4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39BF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2ADA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9DE8F" w14:textId="77777777" w:rsidR="006564A4" w:rsidRPr="006564A4" w:rsidRDefault="006564A4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6C0D56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07/01/2016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48599B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A28671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06/30/2019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0C960F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5A4B4" w14:textId="77777777" w:rsidR="006564A4" w:rsidRPr="006564A4" w:rsidRDefault="006564A4" w:rsidP="006564A4">
            <w:pPr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4C68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564A4" w:rsidRPr="006564A4" w14:paraId="58422672" w14:textId="77777777" w:rsidTr="00D9394A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1457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2F29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24C4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A1F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55B7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7C7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1CE8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DCB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6705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394A" w:rsidRPr="006564A4" w14:paraId="255E3942" w14:textId="77777777" w:rsidTr="00D9394A">
        <w:trPr>
          <w:gridAfter w:val="1"/>
          <w:wAfter w:w="282" w:type="dxa"/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D860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978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E55" w14:textId="77777777" w:rsidR="00D9394A" w:rsidRPr="006564A4" w:rsidRDefault="00D9394A" w:rsidP="006564A4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51F46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7/1/2016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3D8357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7/1/2017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48251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7/1/2018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3E8F9544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394A" w:rsidRPr="006564A4" w14:paraId="4970A6FF" w14:textId="77777777" w:rsidTr="00D9394A">
        <w:trPr>
          <w:gridAfter w:val="1"/>
          <w:wAfter w:w="282" w:type="dxa"/>
          <w:trHeight w:val="276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D81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E01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26B" w14:textId="77777777" w:rsidR="00D9394A" w:rsidRPr="006564A4" w:rsidRDefault="00D9394A" w:rsidP="006564A4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94BCB5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6/30/2017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182C91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6/30/2018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29516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6/30/2019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B6193D1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394A" w:rsidRPr="006564A4" w14:paraId="137716E2" w14:textId="77777777" w:rsidTr="00D9394A">
        <w:trPr>
          <w:gridAfter w:val="1"/>
          <w:wAfter w:w="282" w:type="dxa"/>
          <w:trHeight w:val="27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357F6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2B3E" w14:textId="77777777" w:rsidR="00D9394A" w:rsidRPr="006564A4" w:rsidRDefault="00D9394A" w:rsidP="006564A4">
            <w:pPr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D02D" w14:textId="77777777" w:rsidR="00D9394A" w:rsidRPr="006564A4" w:rsidRDefault="00D9394A" w:rsidP="006564A4">
            <w:pPr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958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CD7E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399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CFD1C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D9394A" w:rsidRPr="006564A4" w14:paraId="30A97ABE" w14:textId="77777777" w:rsidTr="00D9394A">
        <w:trPr>
          <w:gridAfter w:val="1"/>
          <w:wAfter w:w="282" w:type="dxa"/>
          <w:trHeight w:val="708"/>
        </w:trPr>
        <w:tc>
          <w:tcPr>
            <w:tcW w:w="3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4C5E8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ANTICIPATED PROGRAM INCOME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2C0" w14:textId="77777777" w:rsidR="00D9394A" w:rsidRPr="006564A4" w:rsidRDefault="00D9394A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80C" w14:textId="77777777" w:rsidR="00D9394A" w:rsidRPr="006564A4" w:rsidRDefault="00D9394A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CE91" w14:textId="77777777" w:rsidR="00D9394A" w:rsidRPr="006564A4" w:rsidRDefault="00D9394A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1D232" w14:textId="77777777" w:rsidR="00D9394A" w:rsidRPr="006564A4" w:rsidRDefault="00D9394A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6564A4" w:rsidRPr="006564A4" w14:paraId="3DF1C16F" w14:textId="77777777" w:rsidTr="00D9394A">
        <w:trPr>
          <w:trHeight w:val="3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811C" w14:textId="77777777" w:rsidR="006564A4" w:rsidRPr="006564A4" w:rsidRDefault="006564A4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EE1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60F7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7C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6E73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43E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66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440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267F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731FAAAF" w14:textId="77777777" w:rsidTr="00D9394A">
        <w:trPr>
          <w:trHeight w:val="1032"/>
        </w:trPr>
        <w:tc>
          <w:tcPr>
            <w:tcW w:w="11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9D5B" w14:textId="75986CC2" w:rsidR="006564A4" w:rsidRPr="006564A4" w:rsidRDefault="006564A4" w:rsidP="006564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564A4">
              <w:rPr>
                <w:rFonts w:eastAsia="Times New Roman"/>
                <w:i/>
                <w:iCs/>
                <w:sz w:val="20"/>
                <w:szCs w:val="20"/>
              </w:rPr>
              <w:t xml:space="preserve">Anticipated Program Income is an estimate of gross income earned by the University that is directly generated by a supported activity and earned only as a result of the State funded project, and this fact is known by the University at time of proposal.   Anticipated Program Income is an estimate of potential income and not a guarantee of income to support the project.  </w:t>
            </w:r>
          </w:p>
        </w:tc>
      </w:tr>
      <w:tr w:rsidR="006564A4" w:rsidRPr="006564A4" w14:paraId="651C5497" w14:textId="77777777" w:rsidTr="00D9394A">
        <w:trPr>
          <w:trHeight w:val="420"/>
        </w:trPr>
        <w:tc>
          <w:tcPr>
            <w:tcW w:w="11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FAE1" w14:textId="77777777" w:rsidR="006564A4" w:rsidRPr="006564A4" w:rsidRDefault="006564A4" w:rsidP="006564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564A4">
              <w:rPr>
                <w:rFonts w:eastAsia="Times New Roman"/>
                <w:i/>
                <w:iCs/>
                <w:sz w:val="20"/>
                <w:szCs w:val="20"/>
              </w:rPr>
              <w:t xml:space="preserve">Page 2 of Exhibit B will only be incorporated in the Agreement when Program Income is anticipated and proposed.  </w:t>
            </w:r>
          </w:p>
        </w:tc>
      </w:tr>
      <w:tr w:rsidR="006564A4" w:rsidRPr="006564A4" w14:paraId="370C45F2" w14:textId="77777777" w:rsidTr="00D9394A">
        <w:trPr>
          <w:trHeight w:val="384"/>
        </w:trPr>
        <w:tc>
          <w:tcPr>
            <w:tcW w:w="11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104E" w14:textId="77777777" w:rsidR="006564A4" w:rsidRPr="006564A4" w:rsidRDefault="006564A4" w:rsidP="006564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564A4">
              <w:rPr>
                <w:rFonts w:eastAsia="Times New Roman"/>
                <w:i/>
                <w:iCs/>
                <w:sz w:val="20"/>
                <w:szCs w:val="20"/>
              </w:rPr>
              <w:t>Program Income is subject to Section 14.F of Exhibit C of this Agreement.</w:t>
            </w:r>
          </w:p>
        </w:tc>
      </w:tr>
      <w:tr w:rsidR="006564A4" w:rsidRPr="006564A4" w14:paraId="41333573" w14:textId="77777777" w:rsidTr="00D9394A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4EF" w14:textId="77777777" w:rsidR="006564A4" w:rsidRPr="006564A4" w:rsidRDefault="006564A4" w:rsidP="006564A4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E4B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8FD0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C2AE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55D1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0D23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EC3A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584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C51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71063B25" w14:textId="77777777" w:rsidTr="00D9394A">
        <w:trPr>
          <w:trHeight w:val="276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5531" w14:textId="77777777" w:rsidR="006564A4" w:rsidRPr="006564A4" w:rsidRDefault="006564A4" w:rsidP="006564A4">
            <w:pPr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If known, provide source(s) of program income: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1F86" w14:textId="77777777" w:rsidR="006564A4" w:rsidRPr="006564A4" w:rsidRDefault="006564A4" w:rsidP="00656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5901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68FC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5B6C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09D6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4942D163" w14:textId="77777777" w:rsidTr="00D9394A">
        <w:trPr>
          <w:trHeight w:val="34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17E392" w14:textId="77777777" w:rsidR="006564A4" w:rsidRPr="006564A4" w:rsidRDefault="006564A4" w:rsidP="006564A4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820586" w14:textId="77777777" w:rsidR="006564A4" w:rsidRPr="006564A4" w:rsidRDefault="006564A4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AA2F9" w14:textId="77777777" w:rsidR="006564A4" w:rsidRPr="006564A4" w:rsidRDefault="006564A4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EAF443" w14:textId="77777777" w:rsidR="006564A4" w:rsidRPr="006564A4" w:rsidRDefault="006564A4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984F5" w14:textId="77777777" w:rsidR="006564A4" w:rsidRPr="006564A4" w:rsidRDefault="006564A4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75E83F3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Estimated Amount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5B1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5BC8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034FCAB3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7929E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6E18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F7D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00D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63D6910A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DC71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A35D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D5C4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95C6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489B3A97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0ABE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FA43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AA5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BF86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482E1FC3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39491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72CC2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DD27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05E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31509582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5EF9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35D9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92EE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B124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11CFEF7B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777C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D964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A938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5A9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800316C" w14:textId="77777777" w:rsidR="00CC74EA" w:rsidRPr="006564A4" w:rsidRDefault="00CC74EA" w:rsidP="006564A4">
      <w:pPr>
        <w:pStyle w:val="lineitem1spbold10"/>
        <w:spacing w:before="0"/>
        <w:ind w:left="317"/>
        <w:rPr>
          <w:rFonts w:ascii="Times New Roman" w:hAnsi="Times New Roman" w:cs="Times New Roman"/>
          <w:b w:val="0"/>
          <w:sz w:val="32"/>
          <w:szCs w:val="32"/>
        </w:rPr>
      </w:pPr>
    </w:p>
    <w:p w14:paraId="67B07A35" w14:textId="405F929E" w:rsidR="006564A4" w:rsidRDefault="006564A4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32"/>
        </w:rPr>
      </w:pPr>
    </w:p>
    <w:sectPr w:rsidR="006564A4" w:rsidSect="006564A4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8FBB" w14:textId="77777777" w:rsidR="00B8232C" w:rsidRDefault="00B8232C" w:rsidP="00CC74EA">
      <w:r>
        <w:separator/>
      </w:r>
    </w:p>
  </w:endnote>
  <w:endnote w:type="continuationSeparator" w:id="0">
    <w:p w14:paraId="54E7F149" w14:textId="77777777" w:rsidR="00B8232C" w:rsidRDefault="00B8232C" w:rsidP="00C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7FA2" w14:textId="77777777" w:rsidR="00B8232C" w:rsidRDefault="00B8232C" w:rsidP="00CC74EA">
      <w:r>
        <w:separator/>
      </w:r>
    </w:p>
  </w:footnote>
  <w:footnote w:type="continuationSeparator" w:id="0">
    <w:p w14:paraId="04EC772A" w14:textId="77777777" w:rsidR="00B8232C" w:rsidRDefault="00B8232C" w:rsidP="00C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2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21F74"/>
    <w:multiLevelType w:val="multilevel"/>
    <w:tmpl w:val="6826D1BA"/>
    <w:numStyleLink w:val="Style2"/>
  </w:abstractNum>
  <w:abstractNum w:abstractNumId="24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2"/>
  </w:num>
  <w:num w:numId="9">
    <w:abstractNumId w:val="7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24"/>
  </w:num>
  <w:num w:numId="16">
    <w:abstractNumId w:val="16"/>
  </w:num>
  <w:num w:numId="17">
    <w:abstractNumId w:val="23"/>
  </w:num>
  <w:num w:numId="18">
    <w:abstractNumId w:val="17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A"/>
    <w:rsid w:val="00026B35"/>
    <w:rsid w:val="00027B1A"/>
    <w:rsid w:val="000427AD"/>
    <w:rsid w:val="00056059"/>
    <w:rsid w:val="00056ADF"/>
    <w:rsid w:val="0007326C"/>
    <w:rsid w:val="00106B72"/>
    <w:rsid w:val="00155AD9"/>
    <w:rsid w:val="00157C92"/>
    <w:rsid w:val="00170201"/>
    <w:rsid w:val="00177679"/>
    <w:rsid w:val="001938D1"/>
    <w:rsid w:val="001E09B5"/>
    <w:rsid w:val="00211805"/>
    <w:rsid w:val="00222E83"/>
    <w:rsid w:val="00250AC9"/>
    <w:rsid w:val="002A65B8"/>
    <w:rsid w:val="0033333A"/>
    <w:rsid w:val="00357E1C"/>
    <w:rsid w:val="00384580"/>
    <w:rsid w:val="003953A7"/>
    <w:rsid w:val="003B0C0C"/>
    <w:rsid w:val="003B0D4F"/>
    <w:rsid w:val="003D03D1"/>
    <w:rsid w:val="003D680B"/>
    <w:rsid w:val="003E4698"/>
    <w:rsid w:val="003F3F17"/>
    <w:rsid w:val="00407C6A"/>
    <w:rsid w:val="00410930"/>
    <w:rsid w:val="00432F52"/>
    <w:rsid w:val="0044616B"/>
    <w:rsid w:val="00455A68"/>
    <w:rsid w:val="0047061A"/>
    <w:rsid w:val="00494E88"/>
    <w:rsid w:val="004A0BBB"/>
    <w:rsid w:val="004A3E84"/>
    <w:rsid w:val="004A4D03"/>
    <w:rsid w:val="004B382A"/>
    <w:rsid w:val="00505D97"/>
    <w:rsid w:val="0052757F"/>
    <w:rsid w:val="0054611B"/>
    <w:rsid w:val="00557ADF"/>
    <w:rsid w:val="005B173D"/>
    <w:rsid w:val="005D1648"/>
    <w:rsid w:val="005E23C8"/>
    <w:rsid w:val="005F5D21"/>
    <w:rsid w:val="00612455"/>
    <w:rsid w:val="006564A4"/>
    <w:rsid w:val="006C07ED"/>
    <w:rsid w:val="006D1E0C"/>
    <w:rsid w:val="006E4F7E"/>
    <w:rsid w:val="006E5A20"/>
    <w:rsid w:val="006F5CAE"/>
    <w:rsid w:val="00737B19"/>
    <w:rsid w:val="00740AB8"/>
    <w:rsid w:val="007A543F"/>
    <w:rsid w:val="007B3E50"/>
    <w:rsid w:val="00845252"/>
    <w:rsid w:val="00863281"/>
    <w:rsid w:val="008722ED"/>
    <w:rsid w:val="00885365"/>
    <w:rsid w:val="008F090D"/>
    <w:rsid w:val="008F2F02"/>
    <w:rsid w:val="00916FDD"/>
    <w:rsid w:val="00963BB8"/>
    <w:rsid w:val="009A7777"/>
    <w:rsid w:val="009B2CA6"/>
    <w:rsid w:val="00A3201A"/>
    <w:rsid w:val="00AA2ADD"/>
    <w:rsid w:val="00AB18D5"/>
    <w:rsid w:val="00AB2B57"/>
    <w:rsid w:val="00AB4A73"/>
    <w:rsid w:val="00AC1367"/>
    <w:rsid w:val="00AD6E87"/>
    <w:rsid w:val="00AE3137"/>
    <w:rsid w:val="00B3086D"/>
    <w:rsid w:val="00B72CA2"/>
    <w:rsid w:val="00B8232C"/>
    <w:rsid w:val="00B97970"/>
    <w:rsid w:val="00BA75E1"/>
    <w:rsid w:val="00BC4557"/>
    <w:rsid w:val="00BC5F81"/>
    <w:rsid w:val="00BC6EB6"/>
    <w:rsid w:val="00BF3878"/>
    <w:rsid w:val="00C01CE5"/>
    <w:rsid w:val="00C0503F"/>
    <w:rsid w:val="00C730CD"/>
    <w:rsid w:val="00C86776"/>
    <w:rsid w:val="00CB22E7"/>
    <w:rsid w:val="00CC74EA"/>
    <w:rsid w:val="00CD5751"/>
    <w:rsid w:val="00CF1C24"/>
    <w:rsid w:val="00CF6EA1"/>
    <w:rsid w:val="00D05457"/>
    <w:rsid w:val="00D257B2"/>
    <w:rsid w:val="00D63046"/>
    <w:rsid w:val="00D9394A"/>
    <w:rsid w:val="00DA5D3D"/>
    <w:rsid w:val="00DF542B"/>
    <w:rsid w:val="00E22CBB"/>
    <w:rsid w:val="00EA4F16"/>
    <w:rsid w:val="00EB20C9"/>
    <w:rsid w:val="00EE1F25"/>
    <w:rsid w:val="00EE7E94"/>
    <w:rsid w:val="00F32E11"/>
    <w:rsid w:val="00F36AFC"/>
    <w:rsid w:val="00F54B70"/>
    <w:rsid w:val="00FC3E75"/>
    <w:rsid w:val="00FE2F7E"/>
    <w:rsid w:val="646F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EC755"/>
  <w15:docId w15:val="{40EA5830-6417-43F8-B5B4-3F454CFE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ascii="Arial" w:eastAsia="Times New Roman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ascii="Arial" w:eastAsia="Times New Roman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ascii="Arial" w:eastAsia="Times New Roman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ascii="Arial" w:eastAsia="Times New Roman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ascii="Arial" w:eastAsia="Times New Roman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ascii="Arial" w:eastAsia="Times New Roman" w:hAnsi="Arial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eeForm">
    <w:name w:val="Free Form"/>
    <w:rsid w:val="00CC74E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2C2A-2957-4BF6-B0FC-B98974B6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Patricia@DGS</dc:creator>
  <cp:lastModifiedBy>Kassie Obelleiro</cp:lastModifiedBy>
  <cp:revision>2</cp:revision>
  <cp:lastPrinted>2017-08-25T22:48:00Z</cp:lastPrinted>
  <dcterms:created xsi:type="dcterms:W3CDTF">2017-10-30T19:49:00Z</dcterms:created>
  <dcterms:modified xsi:type="dcterms:W3CDTF">2017-10-30T19:49:00Z</dcterms:modified>
</cp:coreProperties>
</file>